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E" w:rsidRPr="00175CEE" w:rsidRDefault="00175CEE" w:rsidP="00175CE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val="vi-V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en-GB"/>
        </w:rPr>
        <w:t>TUYỂN SINH CAO ĐẲNG DƯỢC CHÍNH QUY</w:t>
      </w:r>
      <w:bookmarkStart w:id="0" w:name="_GoBack"/>
      <w:bookmarkEnd w:id="0"/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Tuệ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Tĩnh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Nội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chuyên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ngành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Chuyên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đào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tạo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về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ngành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nằm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trong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hệ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thống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đào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tạo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nhân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lực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của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Bộ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tế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Thực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hiện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kế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hoạch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đào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tạo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2019;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Thỏa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thuận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hợp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tác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giữa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các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trong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cùng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hệ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thống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đào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tạo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nhân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lực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tế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tiếp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nhận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hồ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sơ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các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lớp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như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sau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A. HỆ ĐÀO TẠO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LỚP CAO ĐẲNG DƯỢC, HỆ CHÍNH QUY TẬP TRUNG: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tượng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đã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THPT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hoặc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bổ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túc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THPT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trở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lên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Hình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thức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 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Xét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theo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bạ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THPT.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Thời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gian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3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 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được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cấp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bằng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 </w:t>
      </w: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chính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quy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LỚP CAO ĐẲNG </w:t>
      </w:r>
      <w:proofErr w:type="gram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DƯỢC,  HỆ</w:t>
      </w:r>
      <w:proofErr w:type="gram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LIÊN THÔNG CHÍNH QUY: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tượng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đã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Trung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cấp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Hình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thức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Xét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kết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hợp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kiểm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sát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hạch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Thời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gian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15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tháng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cấp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chính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quy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​</w:t>
      </w: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LỚP CAO ĐẲNG DƯỢC, HỆ CHUYỂN ĐỔI VĂN BẰNG HAI: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tượng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đã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CĐ, ĐH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một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ngành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bất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kỳ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Hình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thức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Xét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kết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hợp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kiểm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sát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hạch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Thời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gian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Từ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18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đến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tháng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tùy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trình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độ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từng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tượng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LỚP DƯỢC ĐẠI HỌC DƯỢC, HỆ LIÊN THÔNG</w:t>
      </w: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:  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02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đến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2,5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năm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với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đã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cao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dược</w:t>
      </w:r>
      <w:proofErr w:type="spellEnd"/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B. HỒ SƠ TUYỂN SINH: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Phiếu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đăng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ký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tuyển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(Download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trên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website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của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);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Bản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công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chứng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học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bạ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THPT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hoặc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giấy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chứng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nhận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tạm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thời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Đối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với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lớp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chính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quy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03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);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Bản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sao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tốt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TC, CĐ, ĐH,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kèm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bảng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điểm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với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hệ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liên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thông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hoặc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văn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hai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7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ĐỊA ĐIỂM NHẬN HỒ SƠ:</w:t>
      </w:r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Tuệ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Tĩnh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Nội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Số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51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đường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Phú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Diễn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quận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Bắc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Từ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Liêm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TP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Hà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Nội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175CEE" w:rsidRPr="00175CEE" w:rsidRDefault="00175CEE" w:rsidP="00175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Tổng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đài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hướng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dẫn</w:t>
      </w:r>
      <w:proofErr w:type="spellEnd"/>
      <w:r w:rsidRPr="00175C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1900 0065</w:t>
      </w:r>
    </w:p>
    <w:p w:rsidR="0089460F" w:rsidRPr="00175CEE" w:rsidRDefault="00175CEE">
      <w:pPr>
        <w:rPr>
          <w:rFonts w:ascii="Times New Roman" w:hAnsi="Times New Roman" w:cs="Times New Roman"/>
        </w:rPr>
      </w:pPr>
    </w:p>
    <w:sectPr w:rsidR="0089460F" w:rsidRPr="00175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E"/>
    <w:rsid w:val="00175CEE"/>
    <w:rsid w:val="00915515"/>
    <w:rsid w:val="00A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B0CB"/>
  <w15:chartTrackingRefBased/>
  <w15:docId w15:val="{30ED5F01-51AE-4A72-A9F6-D8A58E7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view">
    <w:name w:val="view"/>
    <w:basedOn w:val="Normal"/>
    <w:rsid w:val="001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">
    <w:name w:val="bold"/>
    <w:basedOn w:val="Normal"/>
    <w:rsid w:val="001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5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2019-06-05T04:04:00Z</dcterms:created>
  <dcterms:modified xsi:type="dcterms:W3CDTF">2019-06-06T01:45:00Z</dcterms:modified>
</cp:coreProperties>
</file>